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5702" w14:textId="5222BFD2" w:rsidR="00613B64" w:rsidRDefault="00613B64" w:rsidP="00613B64">
      <w:pPr>
        <w:spacing w:after="0" w:line="259" w:lineRule="auto"/>
        <w:ind w:left="0" w:firstLine="0"/>
        <w:rPr>
          <w:rFonts w:ascii="Arial" w:hAnsi="Arial" w:cs="Arial"/>
          <w:b/>
          <w:bCs/>
          <w:color w:val="196B24" w:themeColor="accent3"/>
          <w:sz w:val="36"/>
          <w:szCs w:val="36"/>
        </w:rPr>
      </w:pPr>
      <w:r w:rsidRPr="00613B64">
        <w:rPr>
          <w:rFonts w:ascii="Arial" w:hAnsi="Arial" w:cs="Arial"/>
          <w:b/>
          <w:bCs/>
          <w:color w:val="196B24" w:themeColor="accent3"/>
          <w:sz w:val="36"/>
          <w:szCs w:val="36"/>
        </w:rPr>
        <w:t>Patrimonios Autónomos Pensionales (</w:t>
      </w:r>
      <w:proofErr w:type="spellStart"/>
      <w:r w:rsidRPr="00613B64">
        <w:rPr>
          <w:rFonts w:ascii="Arial" w:hAnsi="Arial" w:cs="Arial"/>
          <w:b/>
          <w:bCs/>
          <w:color w:val="196B24" w:themeColor="accent3"/>
          <w:sz w:val="36"/>
          <w:szCs w:val="36"/>
        </w:rPr>
        <w:t>PAPs</w:t>
      </w:r>
      <w:proofErr w:type="spellEnd"/>
      <w:r w:rsidRPr="00613B64">
        <w:rPr>
          <w:rFonts w:ascii="Arial" w:hAnsi="Arial" w:cs="Arial"/>
          <w:b/>
          <w:bCs/>
          <w:color w:val="196B24" w:themeColor="accent3"/>
          <w:sz w:val="36"/>
          <w:szCs w:val="36"/>
        </w:rPr>
        <w:t>)</w:t>
      </w:r>
      <w:r w:rsidRPr="00613B64">
        <w:rPr>
          <w:rFonts w:ascii="Arial" w:hAnsi="Arial" w:cs="Arial"/>
          <w:b/>
          <w:bCs/>
          <w:color w:val="555655"/>
          <w:sz w:val="36"/>
          <w:szCs w:val="36"/>
        </w:rPr>
        <w:br/>
      </w:r>
    </w:p>
    <w:p w14:paraId="368112EB" w14:textId="12B32EE2" w:rsidR="00613B64" w:rsidRPr="00613B64" w:rsidRDefault="00613B64" w:rsidP="00613B64">
      <w:pPr>
        <w:spacing w:after="0" w:line="259" w:lineRule="auto"/>
        <w:ind w:left="0" w:firstLine="0"/>
        <w:rPr>
          <w:rFonts w:ascii="Arial" w:hAnsi="Arial" w:cs="Arial"/>
          <w:b/>
          <w:bCs/>
          <w:color w:val="555655"/>
          <w:sz w:val="36"/>
          <w:szCs w:val="36"/>
        </w:rPr>
      </w:pPr>
      <w:r w:rsidRPr="00613B64">
        <w:rPr>
          <w:rFonts w:ascii="Arial" w:hAnsi="Arial" w:cs="Arial"/>
          <w:b/>
          <w:bCs/>
          <w:color w:val="196B24" w:themeColor="accent3"/>
          <w:sz w:val="36"/>
          <w:szCs w:val="36"/>
        </w:rPr>
        <w:t>Plancha 2026</w:t>
      </w:r>
    </w:p>
    <w:p w14:paraId="62A42DE0" w14:textId="77777777" w:rsidR="00613B64" w:rsidRDefault="00613B64" w:rsidP="00613B64">
      <w:pPr>
        <w:spacing w:after="0" w:line="259" w:lineRule="auto"/>
        <w:ind w:left="0" w:firstLine="0"/>
        <w:rPr>
          <w:rFonts w:ascii="Arial" w:hAnsi="Arial" w:cs="Arial"/>
          <w:color w:val="555655"/>
          <w:sz w:val="40"/>
          <w:szCs w:val="40"/>
        </w:rPr>
      </w:pPr>
    </w:p>
    <w:p w14:paraId="370C36A3" w14:textId="1116E5F8" w:rsidR="00F43657" w:rsidRPr="00613B64" w:rsidRDefault="00272192" w:rsidP="00613B64">
      <w:pPr>
        <w:spacing w:after="0" w:line="259" w:lineRule="auto"/>
        <w:ind w:left="0"/>
        <w:rPr>
          <w:rFonts w:ascii="Arial" w:hAnsi="Arial" w:cs="Arial"/>
          <w:sz w:val="40"/>
          <w:szCs w:val="40"/>
        </w:rPr>
      </w:pPr>
      <w:r w:rsidRPr="00613B64">
        <w:rPr>
          <w:rFonts w:ascii="Arial" w:hAnsi="Arial" w:cs="Arial"/>
          <w:color w:val="555655"/>
          <w:sz w:val="40"/>
          <w:szCs w:val="40"/>
        </w:rPr>
        <w:t>Representante</w:t>
      </w:r>
      <w:r w:rsidR="00613B64" w:rsidRPr="00613B64">
        <w:rPr>
          <w:rFonts w:ascii="Arial" w:hAnsi="Arial" w:cs="Arial"/>
          <w:color w:val="555655"/>
          <w:sz w:val="40"/>
          <w:szCs w:val="40"/>
        </w:rPr>
        <w:t xml:space="preserve"> </w:t>
      </w:r>
      <w:r w:rsidRPr="00613B64">
        <w:rPr>
          <w:rFonts w:ascii="Arial" w:hAnsi="Arial" w:cs="Arial"/>
          <w:color w:val="555655"/>
          <w:sz w:val="40"/>
          <w:szCs w:val="40"/>
        </w:rPr>
        <w:t>principal</w:t>
      </w:r>
    </w:p>
    <w:p w14:paraId="7000CB42" w14:textId="77777777" w:rsidR="00613B64" w:rsidRDefault="00613B64" w:rsidP="00613B64">
      <w:pPr>
        <w:tabs>
          <w:tab w:val="center" w:pos="4024"/>
        </w:tabs>
        <w:spacing w:after="0" w:line="265" w:lineRule="auto"/>
        <w:ind w:left="0" w:firstLine="0"/>
        <w:rPr>
          <w:rFonts w:ascii="Arial" w:hAnsi="Arial" w:cs="Arial"/>
          <w:color w:val="555655"/>
          <w:sz w:val="24"/>
        </w:rPr>
      </w:pPr>
    </w:p>
    <w:p w14:paraId="6A98ECEB" w14:textId="1064398F" w:rsidR="00F43657" w:rsidRPr="00613B64" w:rsidRDefault="00272192" w:rsidP="00613B64">
      <w:pPr>
        <w:tabs>
          <w:tab w:val="center" w:pos="4024"/>
        </w:tabs>
        <w:spacing w:after="0" w:line="265" w:lineRule="auto"/>
        <w:ind w:left="0" w:firstLine="0"/>
        <w:rPr>
          <w:rFonts w:ascii="Arial" w:hAnsi="Arial" w:cs="Arial"/>
          <w:color w:val="555655"/>
          <w:sz w:val="24"/>
        </w:rPr>
      </w:pPr>
      <w:r w:rsidRPr="00613B64">
        <w:rPr>
          <w:rFonts w:ascii="Arial" w:hAnsi="Arial" w:cs="Arial"/>
          <w:color w:val="555655"/>
          <w:sz w:val="24"/>
        </w:rPr>
        <w:t>Nombre Completo</w:t>
      </w:r>
    </w:p>
    <w:p w14:paraId="09B92DB9" w14:textId="77777777" w:rsidR="00613B64" w:rsidRPr="00613B64" w:rsidRDefault="00613B64" w:rsidP="00613B64">
      <w:pPr>
        <w:tabs>
          <w:tab w:val="center" w:pos="4024"/>
        </w:tabs>
        <w:spacing w:after="0" w:line="265" w:lineRule="auto"/>
        <w:ind w:left="0" w:firstLine="0"/>
        <w:rPr>
          <w:rFonts w:ascii="Arial" w:hAnsi="Arial" w:cs="Arial"/>
          <w:sz w:val="24"/>
        </w:rPr>
      </w:pPr>
    </w:p>
    <w:p w14:paraId="643C5F17" w14:textId="77777777" w:rsidR="00613B64" w:rsidRPr="00613B64" w:rsidRDefault="00272192" w:rsidP="00613B64">
      <w:pPr>
        <w:tabs>
          <w:tab w:val="center" w:pos="3435"/>
        </w:tabs>
        <w:spacing w:after="0" w:line="265" w:lineRule="auto"/>
        <w:ind w:left="0" w:firstLine="0"/>
        <w:rPr>
          <w:rFonts w:ascii="Arial" w:hAnsi="Arial" w:cs="Arial"/>
          <w:color w:val="555655"/>
          <w:sz w:val="24"/>
        </w:rPr>
      </w:pPr>
      <w:r w:rsidRPr="00613B64">
        <w:rPr>
          <w:rFonts w:ascii="Arial" w:hAnsi="Arial" w:cs="Arial"/>
          <w:color w:val="555655"/>
          <w:sz w:val="24"/>
        </w:rPr>
        <w:t>Cédula</w:t>
      </w:r>
    </w:p>
    <w:p w14:paraId="07C5EE2F" w14:textId="201BC409" w:rsidR="00F43657" w:rsidRPr="00613B64" w:rsidRDefault="00272192" w:rsidP="00613B64">
      <w:pPr>
        <w:tabs>
          <w:tab w:val="center" w:pos="3435"/>
        </w:tabs>
        <w:spacing w:after="0" w:line="265" w:lineRule="auto"/>
        <w:ind w:left="0" w:firstLine="0"/>
        <w:rPr>
          <w:rFonts w:ascii="Arial" w:hAnsi="Arial" w:cs="Arial"/>
          <w:sz w:val="24"/>
        </w:rPr>
      </w:pPr>
      <w:r w:rsidRPr="00613B64">
        <w:rPr>
          <w:rFonts w:ascii="Arial" w:hAnsi="Arial" w:cs="Arial"/>
          <w:color w:val="555655"/>
          <w:sz w:val="24"/>
        </w:rPr>
        <w:tab/>
      </w:r>
    </w:p>
    <w:p w14:paraId="03D6EB90" w14:textId="77777777" w:rsidR="00613B64" w:rsidRPr="00613B64" w:rsidRDefault="00272192" w:rsidP="00613B64">
      <w:pPr>
        <w:tabs>
          <w:tab w:val="center" w:pos="4187"/>
        </w:tabs>
        <w:spacing w:after="0" w:line="265" w:lineRule="auto"/>
        <w:ind w:left="0" w:firstLine="0"/>
        <w:rPr>
          <w:rFonts w:ascii="Arial" w:hAnsi="Arial" w:cs="Arial"/>
          <w:color w:val="555655"/>
          <w:sz w:val="24"/>
        </w:rPr>
      </w:pPr>
      <w:r w:rsidRPr="00613B64">
        <w:rPr>
          <w:rFonts w:ascii="Arial" w:hAnsi="Arial" w:cs="Arial"/>
          <w:color w:val="555655"/>
          <w:sz w:val="24"/>
        </w:rPr>
        <w:t>Teléfono fijo y celular</w:t>
      </w:r>
    </w:p>
    <w:p w14:paraId="4F4F2963" w14:textId="7B18DCAE" w:rsidR="00F43657" w:rsidRPr="00613B64" w:rsidRDefault="00272192" w:rsidP="00613B64">
      <w:pPr>
        <w:tabs>
          <w:tab w:val="center" w:pos="4187"/>
        </w:tabs>
        <w:spacing w:after="0" w:line="265" w:lineRule="auto"/>
        <w:ind w:left="0" w:firstLine="0"/>
        <w:rPr>
          <w:rFonts w:ascii="Arial" w:hAnsi="Arial" w:cs="Arial"/>
          <w:sz w:val="24"/>
        </w:rPr>
      </w:pPr>
      <w:r w:rsidRPr="00613B64">
        <w:rPr>
          <w:rFonts w:ascii="Arial" w:hAnsi="Arial" w:cs="Arial"/>
          <w:color w:val="555655"/>
          <w:sz w:val="24"/>
        </w:rPr>
        <w:tab/>
      </w:r>
    </w:p>
    <w:p w14:paraId="4C8944BD" w14:textId="77777777" w:rsidR="00613B64" w:rsidRPr="00613B64" w:rsidRDefault="00272192" w:rsidP="00613B64">
      <w:pPr>
        <w:spacing w:after="0" w:line="265" w:lineRule="auto"/>
        <w:ind w:left="0"/>
        <w:rPr>
          <w:rFonts w:ascii="Arial" w:hAnsi="Arial" w:cs="Arial"/>
          <w:color w:val="555655"/>
          <w:sz w:val="24"/>
        </w:rPr>
      </w:pPr>
      <w:r w:rsidRPr="00613B64">
        <w:rPr>
          <w:rFonts w:ascii="Arial" w:hAnsi="Arial" w:cs="Arial"/>
          <w:color w:val="555655"/>
          <w:sz w:val="24"/>
        </w:rPr>
        <w:t>Firma</w:t>
      </w:r>
    </w:p>
    <w:p w14:paraId="5447F37D" w14:textId="77777777" w:rsidR="00613B64" w:rsidRPr="00613B64" w:rsidRDefault="00613B64" w:rsidP="00613B64">
      <w:pPr>
        <w:spacing w:after="0" w:line="265" w:lineRule="auto"/>
        <w:ind w:left="0"/>
        <w:rPr>
          <w:rFonts w:ascii="Arial" w:hAnsi="Arial" w:cs="Arial"/>
          <w:sz w:val="24"/>
        </w:rPr>
      </w:pPr>
    </w:p>
    <w:p w14:paraId="0F6C7BD2" w14:textId="77777777" w:rsidR="00613B64" w:rsidRPr="00613B64" w:rsidRDefault="00613B64" w:rsidP="00613B64">
      <w:pPr>
        <w:spacing w:after="0" w:line="265" w:lineRule="auto"/>
        <w:ind w:left="0"/>
        <w:rPr>
          <w:rFonts w:ascii="Arial" w:hAnsi="Arial" w:cs="Arial"/>
          <w:sz w:val="24"/>
        </w:rPr>
      </w:pPr>
    </w:p>
    <w:p w14:paraId="7FF829DB" w14:textId="77777777" w:rsidR="00613B64" w:rsidRPr="00613B64" w:rsidRDefault="00613B64" w:rsidP="00613B64">
      <w:pPr>
        <w:spacing w:after="0" w:line="265" w:lineRule="auto"/>
        <w:ind w:left="0"/>
        <w:rPr>
          <w:rFonts w:ascii="Arial" w:hAnsi="Arial" w:cs="Arial"/>
          <w:sz w:val="24"/>
        </w:rPr>
      </w:pPr>
    </w:p>
    <w:p w14:paraId="5CFE5983" w14:textId="77777777" w:rsidR="00613B64" w:rsidRPr="00613B64" w:rsidRDefault="00272192" w:rsidP="00613B64">
      <w:pPr>
        <w:spacing w:after="0" w:line="265" w:lineRule="auto"/>
        <w:ind w:left="0"/>
        <w:rPr>
          <w:rFonts w:ascii="Arial" w:hAnsi="Arial" w:cs="Arial"/>
          <w:sz w:val="40"/>
          <w:szCs w:val="40"/>
        </w:rPr>
      </w:pPr>
      <w:r w:rsidRPr="00613B64">
        <w:rPr>
          <w:rFonts w:ascii="Arial" w:hAnsi="Arial" w:cs="Arial"/>
          <w:color w:val="555655"/>
          <w:sz w:val="40"/>
          <w:szCs w:val="40"/>
        </w:rPr>
        <w:t>Representante suplente</w:t>
      </w:r>
    </w:p>
    <w:p w14:paraId="4493BC24" w14:textId="2451DAE6" w:rsidR="00F43657" w:rsidRDefault="00272192" w:rsidP="00613B64">
      <w:pPr>
        <w:spacing w:after="0" w:line="265" w:lineRule="auto"/>
        <w:ind w:left="0" w:firstLine="0"/>
        <w:rPr>
          <w:rFonts w:ascii="Arial" w:hAnsi="Arial" w:cs="Arial"/>
          <w:color w:val="555655"/>
          <w:sz w:val="24"/>
        </w:rPr>
      </w:pPr>
      <w:r w:rsidRPr="00613B64">
        <w:rPr>
          <w:rFonts w:ascii="Arial" w:hAnsi="Arial" w:cs="Arial"/>
          <w:color w:val="555655"/>
          <w:sz w:val="24"/>
        </w:rPr>
        <w:t>Nombre Completo</w:t>
      </w:r>
    </w:p>
    <w:p w14:paraId="15893968" w14:textId="77777777" w:rsidR="00613B64" w:rsidRPr="00613B64" w:rsidRDefault="00613B64" w:rsidP="00613B64">
      <w:pPr>
        <w:spacing w:after="0" w:line="265" w:lineRule="auto"/>
        <w:ind w:left="0" w:firstLine="0"/>
        <w:rPr>
          <w:rFonts w:ascii="Arial" w:hAnsi="Arial" w:cs="Arial"/>
          <w:sz w:val="24"/>
        </w:rPr>
      </w:pPr>
    </w:p>
    <w:p w14:paraId="72A596D4" w14:textId="7F8B6478" w:rsidR="00F43657" w:rsidRDefault="00272192" w:rsidP="00613B64">
      <w:pPr>
        <w:spacing w:after="0" w:line="265" w:lineRule="auto"/>
        <w:ind w:left="0"/>
        <w:rPr>
          <w:rFonts w:ascii="Arial" w:hAnsi="Arial" w:cs="Arial"/>
          <w:color w:val="555655"/>
          <w:sz w:val="24"/>
        </w:rPr>
      </w:pPr>
      <w:r w:rsidRPr="00613B64">
        <w:rPr>
          <w:rFonts w:ascii="Arial" w:hAnsi="Arial" w:cs="Arial"/>
          <w:color w:val="555655"/>
          <w:sz w:val="24"/>
        </w:rPr>
        <w:t xml:space="preserve">Cédula </w:t>
      </w:r>
    </w:p>
    <w:p w14:paraId="675EEC21" w14:textId="77777777" w:rsidR="00613B64" w:rsidRPr="00613B64" w:rsidRDefault="00613B64" w:rsidP="00613B64">
      <w:pPr>
        <w:spacing w:after="0" w:line="265" w:lineRule="auto"/>
        <w:ind w:left="0"/>
        <w:rPr>
          <w:rFonts w:ascii="Arial" w:hAnsi="Arial" w:cs="Arial"/>
          <w:sz w:val="24"/>
        </w:rPr>
      </w:pPr>
    </w:p>
    <w:p w14:paraId="67185B38" w14:textId="77777777" w:rsidR="00613B64" w:rsidRDefault="00272192" w:rsidP="00613B64">
      <w:pPr>
        <w:tabs>
          <w:tab w:val="center" w:pos="4176"/>
        </w:tabs>
        <w:spacing w:after="0" w:line="265" w:lineRule="auto"/>
        <w:ind w:left="0" w:firstLine="0"/>
        <w:rPr>
          <w:rFonts w:ascii="Arial" w:hAnsi="Arial" w:cs="Arial"/>
          <w:color w:val="555655"/>
          <w:sz w:val="24"/>
        </w:rPr>
      </w:pPr>
      <w:r w:rsidRPr="00613B64">
        <w:rPr>
          <w:rFonts w:ascii="Arial" w:hAnsi="Arial" w:cs="Arial"/>
          <w:color w:val="555655"/>
          <w:sz w:val="24"/>
        </w:rPr>
        <w:t>Teléfono fijo y celular</w:t>
      </w:r>
    </w:p>
    <w:p w14:paraId="5598367B" w14:textId="3F958B93" w:rsidR="00F43657" w:rsidRPr="00613B64" w:rsidRDefault="00272192" w:rsidP="00613B64">
      <w:pPr>
        <w:tabs>
          <w:tab w:val="center" w:pos="4176"/>
        </w:tabs>
        <w:spacing w:after="0" w:line="265" w:lineRule="auto"/>
        <w:ind w:left="0" w:firstLine="0"/>
        <w:rPr>
          <w:rFonts w:ascii="Arial" w:hAnsi="Arial" w:cs="Arial"/>
          <w:sz w:val="24"/>
        </w:rPr>
      </w:pPr>
      <w:r w:rsidRPr="00613B64">
        <w:rPr>
          <w:rFonts w:ascii="Arial" w:hAnsi="Arial" w:cs="Arial"/>
          <w:color w:val="555655"/>
          <w:sz w:val="24"/>
        </w:rPr>
        <w:tab/>
      </w:r>
    </w:p>
    <w:p w14:paraId="4B6EE313" w14:textId="2D8440FF" w:rsidR="00F43657" w:rsidRDefault="00272192" w:rsidP="00613B64">
      <w:pPr>
        <w:spacing w:after="0" w:line="265" w:lineRule="auto"/>
        <w:ind w:left="0"/>
        <w:rPr>
          <w:rFonts w:ascii="Arial" w:hAnsi="Arial" w:cs="Arial"/>
          <w:color w:val="555655"/>
          <w:sz w:val="24"/>
        </w:rPr>
      </w:pPr>
      <w:r w:rsidRPr="00613B64">
        <w:rPr>
          <w:rFonts w:ascii="Arial" w:hAnsi="Arial" w:cs="Arial"/>
          <w:color w:val="555655"/>
          <w:sz w:val="24"/>
        </w:rPr>
        <w:t>Firma</w:t>
      </w:r>
    </w:p>
    <w:p w14:paraId="45193FF8" w14:textId="53F6861E" w:rsidR="00613B64" w:rsidRDefault="00613B64" w:rsidP="00613B64">
      <w:pPr>
        <w:spacing w:after="0" w:line="240" w:lineRule="auto"/>
        <w:ind w:left="0" w:firstLine="0"/>
        <w:rPr>
          <w:rFonts w:ascii="Times New Roman" w:eastAsia="Times New Roman" w:hAnsi="Times New Roman" w:cs="Times New Roman"/>
          <w:color w:val="auto"/>
          <w:sz w:val="24"/>
        </w:rPr>
      </w:pPr>
    </w:p>
    <w:p w14:paraId="4D4D7DB1" w14:textId="45BE5379" w:rsidR="00613B64" w:rsidRPr="00613B64" w:rsidRDefault="00613B64" w:rsidP="00613B64">
      <w:pPr>
        <w:spacing w:after="0" w:line="265" w:lineRule="auto"/>
        <w:ind w:left="0" w:firstLine="0"/>
        <w:rPr>
          <w:rFonts w:ascii="Arial" w:hAnsi="Arial" w:cs="Arial"/>
          <w:sz w:val="24"/>
        </w:rPr>
      </w:pPr>
      <w:r>
        <w:rPr>
          <w:noProof/>
        </w:rPr>
        <w:drawing>
          <wp:anchor distT="0" distB="0" distL="114300" distR="114300" simplePos="0" relativeHeight="251663360" behindDoc="0" locked="0" layoutInCell="1" allowOverlap="1" wp14:anchorId="57391CF8" wp14:editId="01F49730">
            <wp:simplePos x="0" y="0"/>
            <wp:positionH relativeFrom="margin">
              <wp:posOffset>-19050</wp:posOffset>
            </wp:positionH>
            <wp:positionV relativeFrom="paragraph">
              <wp:posOffset>457835</wp:posOffset>
            </wp:positionV>
            <wp:extent cx="8895862" cy="1143000"/>
            <wp:effectExtent l="0" t="0" r="635" b="0"/>
            <wp:wrapNone/>
            <wp:docPr id="1730549661"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49661" name="Imagen 4" descr="Texto&#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5862"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A3A4C" w14:textId="3048EE85" w:rsidR="00F43657" w:rsidRDefault="00613B64" w:rsidP="00613B64">
      <w:pPr>
        <w:spacing w:after="0" w:line="216" w:lineRule="auto"/>
        <w:ind w:left="0" w:hanging="712"/>
        <w:rPr>
          <w:rFonts w:ascii="Arial" w:hAnsi="Arial" w:cs="Arial"/>
          <w:color w:val="555655"/>
          <w:sz w:val="24"/>
        </w:rPr>
      </w:pPr>
      <w:r>
        <w:rPr>
          <w:rFonts w:ascii="Arial" w:hAnsi="Arial" w:cs="Arial"/>
          <w:noProof/>
          <w:color w:val="000000"/>
          <w:sz w:val="24"/>
        </w:rPr>
        <mc:AlternateContent>
          <mc:Choice Requires="wps">
            <w:drawing>
              <wp:anchor distT="0" distB="0" distL="114300" distR="114300" simplePos="0" relativeHeight="251658240" behindDoc="0" locked="0" layoutInCell="1" allowOverlap="1" wp14:anchorId="7B6A8A99" wp14:editId="7765ACAC">
                <wp:simplePos x="0" y="0"/>
                <wp:positionH relativeFrom="column">
                  <wp:posOffset>-915035</wp:posOffset>
                </wp:positionH>
                <wp:positionV relativeFrom="paragraph">
                  <wp:posOffset>0</wp:posOffset>
                </wp:positionV>
                <wp:extent cx="45085" cy="6562725"/>
                <wp:effectExtent l="0" t="0" r="0" b="28575"/>
                <wp:wrapSquare wrapText="bothSides"/>
                <wp:docPr id="39" name="Shape 39"/>
                <wp:cNvGraphicFramePr/>
                <a:graphic xmlns:a="http://schemas.openxmlformats.org/drawingml/2006/main">
                  <a:graphicData uri="http://schemas.microsoft.com/office/word/2010/wordprocessingShape">
                    <wps:wsp>
                      <wps:cNvSpPr/>
                      <wps:spPr>
                        <a:xfrm>
                          <a:off x="0" y="0"/>
                          <a:ext cx="45085" cy="6562725"/>
                        </a:xfrm>
                        <a:custGeom>
                          <a:avLst/>
                          <a:gdLst/>
                          <a:ahLst/>
                          <a:cxnLst/>
                          <a:rect l="0" t="0" r="0" b="0"/>
                          <a:pathLst>
                            <a:path h="4140200">
                              <a:moveTo>
                                <a:pt x="0" y="0"/>
                              </a:moveTo>
                              <a:lnTo>
                                <a:pt x="0" y="4140200"/>
                              </a:lnTo>
                            </a:path>
                          </a:pathLst>
                        </a:custGeom>
                        <a:ln w="6350" cap="rnd">
                          <a:custDash>
                            <a:ds d="1200000" sp="500000"/>
                          </a:custDash>
                          <a:round/>
                        </a:ln>
                      </wps:spPr>
                      <wps:style>
                        <a:lnRef idx="1">
                          <a:srgbClr val="737473"/>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6F57A4D" id="Shape 39" o:spid="_x0000_s1026" style="position:absolute;margin-left:-72.05pt;margin-top:0;width:3.55pt;height:51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45085,414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" path="m,l,4140200e" filled="f" strokecolor="#737473" strokeweight=".5pt">
                <v:stroke endcap="round"/>
                <v:path arrowok="t" textboxrect="0,0,45085,4140200"/>
                <w10:wrap type="square"/>
              </v:shape>
            </w:pict>
          </mc:Fallback>
        </mc:AlternateContent>
      </w:r>
      <w:r w:rsidR="00272192" w:rsidRPr="00613B64">
        <w:rPr>
          <w:rFonts w:ascii="Arial" w:hAnsi="Arial" w:cs="Arial"/>
          <w:noProof/>
          <w:color w:val="000000"/>
          <w:sz w:val="24"/>
        </w:rPr>
        <mc:AlternateContent>
          <mc:Choice Requires="wpg">
            <w:drawing>
              <wp:inline distT="0" distB="0" distL="0" distR="0" wp14:anchorId="2BC1F516" wp14:editId="4AE41034">
                <wp:extent cx="321894" cy="321894"/>
                <wp:effectExtent l="0" t="0" r="0" b="0"/>
                <wp:docPr id="3132" name="Group 3132"/>
                <wp:cNvGraphicFramePr/>
                <a:graphic xmlns:a="http://schemas.openxmlformats.org/drawingml/2006/main">
                  <a:graphicData uri="http://schemas.microsoft.com/office/word/2010/wordprocessingGroup">
                    <wpg:wgp>
                      <wpg:cNvGrpSpPr/>
                      <wpg:grpSpPr>
                        <a:xfrm>
                          <a:off x="0" y="0"/>
                          <a:ext cx="321894" cy="321894"/>
                          <a:chOff x="0" y="0"/>
                          <a:chExt cx="321894" cy="321894"/>
                        </a:xfrm>
                      </wpg:grpSpPr>
                      <wps:wsp>
                        <wps:cNvPr id="31" name="Shape 31"/>
                        <wps:cNvSpPr/>
                        <wps:spPr>
                          <a:xfrm>
                            <a:off x="0" y="0"/>
                            <a:ext cx="321894" cy="321894"/>
                          </a:xfrm>
                          <a:custGeom>
                            <a:avLst/>
                            <a:gdLst/>
                            <a:ahLst/>
                            <a:cxnLst/>
                            <a:rect l="0" t="0" r="0" b="0"/>
                            <a:pathLst>
                              <a:path w="321894" h="321894">
                                <a:moveTo>
                                  <a:pt x="0" y="321894"/>
                                </a:moveTo>
                                <a:lnTo>
                                  <a:pt x="321894" y="321894"/>
                                </a:lnTo>
                                <a:lnTo>
                                  <a:pt x="321894"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32" style="width:25.346pt;height:25.346pt;mso-position-horizontal-relative:char;mso-position-vertical-relative:line" coordsize="3218,3218">
                <v:shape id="Shape 31" style="position:absolute;width:3218;height:3218;left:0;top:0;" coordsize="321894,321894" path="m0,321894l321894,321894l321894,0l0,0x">
                  <v:stroke weight="1pt" endcap="flat" joinstyle="miter" miterlimit="4" on="true" color="#181717"/>
                  <v:fill on="false" color="#000000" opacity="0"/>
                </v:shape>
              </v:group>
            </w:pict>
          </mc:Fallback>
        </mc:AlternateContent>
      </w:r>
      <w:r w:rsidR="00272192" w:rsidRPr="00613B64">
        <w:rPr>
          <w:rFonts w:ascii="Arial" w:hAnsi="Arial" w:cs="Arial"/>
          <w:color w:val="555655"/>
          <w:sz w:val="24"/>
        </w:rPr>
        <w:t xml:space="preserve"> </w:t>
      </w:r>
      <w:r>
        <w:rPr>
          <w:rFonts w:ascii="Arial" w:hAnsi="Arial" w:cs="Arial"/>
          <w:color w:val="555655"/>
          <w:sz w:val="24"/>
        </w:rPr>
        <w:t xml:space="preserve">  </w:t>
      </w:r>
      <w:r w:rsidR="00272192" w:rsidRPr="00613B64">
        <w:rPr>
          <w:rFonts w:ascii="Arial" w:hAnsi="Arial" w:cs="Arial"/>
          <w:color w:val="555655"/>
          <w:sz w:val="24"/>
        </w:rPr>
        <w:t>Representante de trabajadores y extrabajadores</w:t>
      </w:r>
    </w:p>
    <w:p w14:paraId="6C35BDBC" w14:textId="5FB1E04C" w:rsidR="00613B64" w:rsidRPr="00613B64" w:rsidRDefault="00613B64" w:rsidP="00613B64">
      <w:pPr>
        <w:spacing w:after="0" w:line="216" w:lineRule="auto"/>
        <w:ind w:left="0" w:hanging="712"/>
        <w:rPr>
          <w:rFonts w:ascii="Arial" w:hAnsi="Arial" w:cs="Arial"/>
          <w:sz w:val="24"/>
        </w:rPr>
      </w:pPr>
    </w:p>
    <w:p w14:paraId="5A4A5EC4" w14:textId="190A018B" w:rsidR="00613B64" w:rsidRDefault="00613B64" w:rsidP="00613B64">
      <w:pPr>
        <w:pStyle w:val="Ttulo1"/>
        <w:spacing w:after="0" w:line="259" w:lineRule="auto"/>
        <w:ind w:left="0" w:right="0" w:firstLine="0"/>
        <w:jc w:val="left"/>
        <w:rPr>
          <w:rFonts w:ascii="Arial" w:hAnsi="Arial" w:cs="Arial"/>
          <w:sz w:val="24"/>
        </w:rPr>
      </w:pPr>
      <w:r w:rsidRPr="00613B64">
        <w:rPr>
          <w:rFonts w:ascii="Arial" w:hAnsi="Arial" w:cs="Arial"/>
          <w:noProof/>
          <w:color w:val="000000"/>
          <w:sz w:val="24"/>
        </w:rPr>
        <mc:AlternateContent>
          <mc:Choice Requires="wpg">
            <w:drawing>
              <wp:anchor distT="0" distB="0" distL="114300" distR="114300" simplePos="0" relativeHeight="251662336" behindDoc="0" locked="0" layoutInCell="1" allowOverlap="1" wp14:anchorId="371B5D8A" wp14:editId="339CE93D">
                <wp:simplePos x="0" y="0"/>
                <wp:positionH relativeFrom="column">
                  <wp:posOffset>-438150</wp:posOffset>
                </wp:positionH>
                <wp:positionV relativeFrom="paragraph">
                  <wp:posOffset>101600</wp:posOffset>
                </wp:positionV>
                <wp:extent cx="321310" cy="321310"/>
                <wp:effectExtent l="0" t="0" r="21590" b="21590"/>
                <wp:wrapNone/>
                <wp:docPr id="1253104367" name="Group 3132"/>
                <wp:cNvGraphicFramePr/>
                <a:graphic xmlns:a="http://schemas.openxmlformats.org/drawingml/2006/main">
                  <a:graphicData uri="http://schemas.microsoft.com/office/word/2010/wordprocessingGroup">
                    <wpg:wgp>
                      <wpg:cNvGrpSpPr/>
                      <wpg:grpSpPr>
                        <a:xfrm>
                          <a:off x="0" y="0"/>
                          <a:ext cx="321310" cy="321310"/>
                          <a:chOff x="0" y="0"/>
                          <a:chExt cx="321894" cy="321894"/>
                        </a:xfrm>
                      </wpg:grpSpPr>
                      <wps:wsp>
                        <wps:cNvPr id="119592830" name="Shape 31"/>
                        <wps:cNvSpPr/>
                        <wps:spPr>
                          <a:xfrm>
                            <a:off x="0" y="0"/>
                            <a:ext cx="321894" cy="321894"/>
                          </a:xfrm>
                          <a:custGeom>
                            <a:avLst/>
                            <a:gdLst/>
                            <a:ahLst/>
                            <a:cxnLst/>
                            <a:rect l="0" t="0" r="0" b="0"/>
                            <a:pathLst>
                              <a:path w="321894" h="321894">
                                <a:moveTo>
                                  <a:pt x="0" y="321894"/>
                                </a:moveTo>
                                <a:lnTo>
                                  <a:pt x="321894" y="321894"/>
                                </a:lnTo>
                                <a:lnTo>
                                  <a:pt x="321894"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81B651A" id="Group 3132" o:spid="_x0000_s1026" style="position:absolute;margin-left:-34.5pt;margin-top:8pt;width:25.3pt;height:25.3pt;z-index:251662336" coordsize="321894,3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">
                <v:shape id="Shape 31" o:spid="_x0000_s1027" style="position:absolute;width:321894;height:321894;visibility:visible;mso-wrap-style:square;v-text-anchor:top" coordsize="321894,321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" path="m,321894r321894,l321894,,,,,321894xe" filled="f" strokecolor="#181717" strokeweight="1pt">
                  <v:stroke miterlimit="1" joinstyle="miter"/>
                  <v:path arrowok="t" textboxrect="0,0,321894,321894"/>
                </v:shape>
              </v:group>
            </w:pict>
          </mc:Fallback>
        </mc:AlternateContent>
      </w:r>
    </w:p>
    <w:p w14:paraId="78D3EF4C" w14:textId="348CCFBB" w:rsidR="00613B64" w:rsidRDefault="00613B64" w:rsidP="00613B64">
      <w:pPr>
        <w:pStyle w:val="Ttulo1"/>
        <w:spacing w:after="0" w:line="259" w:lineRule="auto"/>
        <w:ind w:left="0" w:right="0" w:firstLine="0"/>
        <w:jc w:val="left"/>
        <w:rPr>
          <w:rFonts w:ascii="Arial" w:hAnsi="Arial" w:cs="Arial"/>
          <w:sz w:val="24"/>
        </w:rPr>
      </w:pPr>
      <w:r w:rsidRPr="00613B64">
        <w:rPr>
          <w:rFonts w:ascii="Arial" w:hAnsi="Arial" w:cs="Arial"/>
          <w:sz w:val="24"/>
        </w:rPr>
        <w:t>Representante de pensionados</w:t>
      </w:r>
    </w:p>
    <w:p w14:paraId="3B10557C" w14:textId="77777777" w:rsidR="00613B64" w:rsidRPr="00613B64" w:rsidRDefault="00613B64" w:rsidP="00613B64"/>
    <w:p w14:paraId="75903F77" w14:textId="300906E5" w:rsidR="00613B64" w:rsidRPr="00613B64" w:rsidRDefault="00613B64" w:rsidP="00613B64">
      <w:pPr>
        <w:spacing w:after="189" w:line="236" w:lineRule="auto"/>
        <w:ind w:left="0" w:right="668" w:firstLine="0"/>
        <w:rPr>
          <w:rFonts w:ascii="Arial" w:hAnsi="Arial" w:cs="Arial"/>
          <w:sz w:val="24"/>
        </w:rPr>
      </w:pPr>
      <w:r w:rsidRPr="00613B64">
        <w:rPr>
          <w:rFonts w:ascii="Arial" w:hAnsi="Arial" w:cs="Arial"/>
          <w:b/>
          <w:sz w:val="24"/>
        </w:rPr>
        <w:t>Para el proceso de postulación, remita los siguientes anexos en un correo electrónico a papensional@ecopetrol.com.co</w:t>
      </w:r>
    </w:p>
    <w:p w14:paraId="39DF9C69" w14:textId="666214C2" w:rsidR="00613B64" w:rsidRPr="00613B64" w:rsidRDefault="00613B64" w:rsidP="00613B64">
      <w:pPr>
        <w:ind w:left="-5"/>
        <w:rPr>
          <w:rFonts w:ascii="Arial" w:hAnsi="Arial" w:cs="Arial"/>
          <w:sz w:val="24"/>
        </w:rPr>
      </w:pPr>
      <w:r w:rsidRPr="00613B64">
        <w:rPr>
          <w:rFonts w:ascii="Arial" w:hAnsi="Arial" w:cs="Arial"/>
          <w:sz w:val="24"/>
        </w:rPr>
        <w:t>Nombre, teléfono de contacto, número de registro y/o número de cédula de ciudadanía.</w:t>
      </w:r>
    </w:p>
    <w:p w14:paraId="52803C70" w14:textId="77777777" w:rsidR="00613B64" w:rsidRPr="00613B64" w:rsidRDefault="00613B64" w:rsidP="00613B64">
      <w:pPr>
        <w:spacing w:after="8"/>
        <w:ind w:left="-5"/>
        <w:rPr>
          <w:rFonts w:ascii="Arial" w:hAnsi="Arial" w:cs="Arial"/>
          <w:sz w:val="24"/>
        </w:rPr>
      </w:pPr>
      <w:r w:rsidRPr="00613B64">
        <w:rPr>
          <w:rFonts w:ascii="Arial" w:hAnsi="Arial" w:cs="Arial"/>
          <w:sz w:val="24"/>
        </w:rPr>
        <w:t>Fotografía reciente a color o blanco y negro tipo documento.</w:t>
      </w:r>
    </w:p>
    <w:p w14:paraId="1C9B7BCB" w14:textId="77777777" w:rsidR="00613B64" w:rsidRPr="00613B64" w:rsidRDefault="00613B64" w:rsidP="00613B64">
      <w:pPr>
        <w:spacing w:after="0" w:line="259" w:lineRule="auto"/>
        <w:ind w:left="0" w:firstLine="0"/>
        <w:rPr>
          <w:rFonts w:ascii="Arial" w:hAnsi="Arial" w:cs="Arial"/>
          <w:sz w:val="24"/>
        </w:rPr>
      </w:pPr>
      <w:r w:rsidRPr="00613B64">
        <w:rPr>
          <w:rFonts w:ascii="Arial" w:hAnsi="Arial" w:cs="Arial"/>
          <w:sz w:val="24"/>
        </w:rPr>
        <w:t xml:space="preserve"> </w:t>
      </w:r>
    </w:p>
    <w:p w14:paraId="13E8CBD4" w14:textId="77777777" w:rsidR="00613B64" w:rsidRPr="00613B64" w:rsidRDefault="00613B64" w:rsidP="00613B64">
      <w:pPr>
        <w:ind w:left="-5"/>
        <w:rPr>
          <w:rFonts w:ascii="Arial" w:hAnsi="Arial" w:cs="Arial"/>
          <w:sz w:val="24"/>
        </w:rPr>
      </w:pPr>
      <w:r w:rsidRPr="00613B64">
        <w:rPr>
          <w:rFonts w:ascii="Arial" w:hAnsi="Arial" w:cs="Arial"/>
          <w:sz w:val="24"/>
        </w:rPr>
        <w:t>Acreditación de experiencia laboral mediante certificaciones con fecha de expedición no mayor a 30 días.</w:t>
      </w:r>
    </w:p>
    <w:p w14:paraId="64E03684" w14:textId="77777777" w:rsidR="00613B64" w:rsidRPr="00613B64" w:rsidRDefault="00613B64" w:rsidP="00613B64">
      <w:pPr>
        <w:ind w:left="-5"/>
        <w:rPr>
          <w:rFonts w:ascii="Arial" w:hAnsi="Arial" w:cs="Arial"/>
          <w:sz w:val="24"/>
        </w:rPr>
      </w:pPr>
      <w:r w:rsidRPr="00613B64">
        <w:rPr>
          <w:rFonts w:ascii="Arial" w:hAnsi="Arial" w:cs="Arial"/>
          <w:sz w:val="24"/>
        </w:rPr>
        <w:t>Copia del diploma que acredite su título profesional.</w:t>
      </w:r>
    </w:p>
    <w:p w14:paraId="08985021" w14:textId="7052F707" w:rsidR="00613B64" w:rsidRPr="00613B64" w:rsidRDefault="00613B64" w:rsidP="00613B64">
      <w:pPr>
        <w:ind w:left="-5"/>
        <w:rPr>
          <w:rFonts w:ascii="Arial" w:hAnsi="Arial" w:cs="Arial"/>
          <w:sz w:val="24"/>
        </w:rPr>
      </w:pPr>
      <w:r w:rsidRPr="00613B64">
        <w:rPr>
          <w:rFonts w:ascii="Arial" w:hAnsi="Arial" w:cs="Arial"/>
          <w:sz w:val="24"/>
        </w:rPr>
        <w:t>Manifestación indicando que no poseen vínculos de parentesco hasta el cuarto grado de consanguinidad y segundo de afinidad o primero civil, con los representantes legales, directores o gestores directos del portafolio de las administradoras que al momento de la elección se encuentren manejando los recursos que respaldan el pasivo pensional de ECOPETROL S.A., según formato que se encuentra en el documento (</w:t>
      </w:r>
      <w:r w:rsidR="00272192">
        <w:rPr>
          <w:rFonts w:ascii="Arial" w:hAnsi="Arial" w:cs="Arial"/>
          <w:sz w:val="24"/>
        </w:rPr>
        <w:t>GFI-F-117</w:t>
      </w:r>
      <w:r w:rsidRPr="00613B64">
        <w:rPr>
          <w:rFonts w:ascii="Arial" w:hAnsi="Arial" w:cs="Arial"/>
          <w:sz w:val="24"/>
        </w:rPr>
        <w:t>).</w:t>
      </w:r>
    </w:p>
    <w:p w14:paraId="5646C439" w14:textId="77777777" w:rsidR="00613B64" w:rsidRPr="00613B64" w:rsidRDefault="00613B64" w:rsidP="00613B64">
      <w:pPr>
        <w:ind w:left="-5"/>
        <w:rPr>
          <w:rFonts w:ascii="Arial" w:hAnsi="Arial" w:cs="Arial"/>
          <w:sz w:val="24"/>
        </w:rPr>
      </w:pPr>
      <w:r w:rsidRPr="00613B64">
        <w:rPr>
          <w:rFonts w:ascii="Arial" w:hAnsi="Arial" w:cs="Arial"/>
          <w:sz w:val="24"/>
        </w:rPr>
        <w:t xml:space="preserve">Formato de hoja de vida diligenciado. </w:t>
      </w:r>
    </w:p>
    <w:p w14:paraId="7B56B86F" w14:textId="120C3181" w:rsidR="00F43657" w:rsidRPr="00613B64" w:rsidRDefault="00F43657" w:rsidP="00613B64">
      <w:pPr>
        <w:pStyle w:val="Ttulo1"/>
        <w:spacing w:after="0" w:line="259" w:lineRule="auto"/>
        <w:ind w:left="0" w:right="0" w:firstLine="0"/>
        <w:jc w:val="left"/>
        <w:rPr>
          <w:rFonts w:ascii="Arial" w:hAnsi="Arial" w:cs="Arial"/>
          <w:sz w:val="24"/>
        </w:rPr>
      </w:pPr>
    </w:p>
    <w:sectPr w:rsidR="00F43657" w:rsidRPr="00613B64" w:rsidSect="00613B64">
      <w:footerReference w:type="even" r:id="rId10"/>
      <w:footerReference w:type="default" r:id="rId11"/>
      <w:footerReference w:type="first" r:id="rId12"/>
      <w:pgSz w:w="15840" w:h="12240" w:orient="landscape"/>
      <w:pgMar w:top="720" w:right="720" w:bottom="720" w:left="720" w:header="720" w:footer="720" w:gutter="0"/>
      <w:cols w:num="2" w:space="720" w:equalWidth="0">
        <w:col w:w="4553" w:space="3847"/>
        <w:col w:w="5999"/>
      </w:cols>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ADB35" w14:textId="77777777" w:rsidR="00613B64" w:rsidRDefault="00613B64" w:rsidP="00613B64">
      <w:pPr>
        <w:spacing w:after="0" w:line="240" w:lineRule="auto"/>
      </w:pPr>
      <w:r>
        <w:separator/>
      </w:r>
    </w:p>
  </w:endnote>
  <w:endnote w:type="continuationSeparator" w:id="0">
    <w:p w14:paraId="0EC9A41E" w14:textId="77777777" w:rsidR="00613B64" w:rsidRDefault="00613B64" w:rsidP="0061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8339" w14:textId="64F806A3" w:rsidR="00613B64" w:rsidRDefault="00EE337A">
    <w:pPr>
      <w:pStyle w:val="Piedepgina"/>
    </w:pPr>
    <w:r>
      <w:rPr>
        <w:noProof/>
      </w:rPr>
      <mc:AlternateContent>
        <mc:Choice Requires="wps">
          <w:drawing>
            <wp:anchor distT="0" distB="0" distL="0" distR="0" simplePos="0" relativeHeight="251659264" behindDoc="0" locked="0" layoutInCell="1" allowOverlap="1" wp14:anchorId="1A239427" wp14:editId="13A59603">
              <wp:simplePos x="635" y="635"/>
              <wp:positionH relativeFrom="page">
                <wp:align>center</wp:align>
              </wp:positionH>
              <wp:positionV relativeFrom="page">
                <wp:align>bottom</wp:align>
              </wp:positionV>
              <wp:extent cx="883285" cy="286385"/>
              <wp:effectExtent l="0" t="0" r="12065" b="0"/>
              <wp:wrapNone/>
              <wp:docPr id="365046528"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86385"/>
                      </a:xfrm>
                      <a:prstGeom prst="rect">
                        <a:avLst/>
                      </a:prstGeom>
                      <a:noFill/>
                      <a:ln>
                        <a:noFill/>
                      </a:ln>
                    </wps:spPr>
                    <wps:txbx>
                      <w:txbxContent>
                        <w:p w14:paraId="68AE737D" w14:textId="07917907"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39427" id="_x0000_t202" coordsize="21600,21600" o:spt="202" path="m,l,21600r21600,l21600,xe">
              <v:stroke joinstyle="miter"/>
              <v:path gradientshapeok="t" o:connecttype="rect"/>
            </v:shapetype>
            <v:shape id="Cuadro de texto 2" o:spid="_x0000_s1026" type="#_x0000_t202" alt="ECP-INFORMACION PUBLICA" style="position:absolute;left:0;text-align:left;margin-left:0;margin-top:0;width:69.55pt;height:22.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" filled="f" stroked="f">
              <v:fill o:detectmouseclick="t"/>
              <v:textbox style="mso-fit-shape-to-text:t" inset="0,0,0,15pt">
                <w:txbxContent>
                  <w:p w14:paraId="68AE737D" w14:textId="07917907"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558C" w14:textId="7C4ABDF2" w:rsidR="00613B64" w:rsidRDefault="00EE337A">
    <w:pPr>
      <w:pStyle w:val="Piedepgina"/>
    </w:pPr>
    <w:r>
      <w:rPr>
        <w:noProof/>
      </w:rPr>
      <mc:AlternateContent>
        <mc:Choice Requires="wps">
          <w:drawing>
            <wp:anchor distT="0" distB="0" distL="0" distR="0" simplePos="0" relativeHeight="251660288" behindDoc="0" locked="0" layoutInCell="1" allowOverlap="1" wp14:anchorId="5A65D6A3" wp14:editId="1E43135F">
              <wp:simplePos x="457200" y="7191375"/>
              <wp:positionH relativeFrom="page">
                <wp:align>center</wp:align>
              </wp:positionH>
              <wp:positionV relativeFrom="page">
                <wp:align>bottom</wp:align>
              </wp:positionV>
              <wp:extent cx="883285" cy="286385"/>
              <wp:effectExtent l="0" t="0" r="12065" b="0"/>
              <wp:wrapNone/>
              <wp:docPr id="267917245"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86385"/>
                      </a:xfrm>
                      <a:prstGeom prst="rect">
                        <a:avLst/>
                      </a:prstGeom>
                      <a:noFill/>
                      <a:ln>
                        <a:noFill/>
                      </a:ln>
                    </wps:spPr>
                    <wps:txbx>
                      <w:txbxContent>
                        <w:p w14:paraId="54CBA819" w14:textId="23FCBA40"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65D6A3" id="_x0000_t202" coordsize="21600,21600" o:spt="202" path="m,l,21600r21600,l21600,xe">
              <v:stroke joinstyle="miter"/>
              <v:path gradientshapeok="t" o:connecttype="rect"/>
            </v:shapetype>
            <v:shape id="Cuadro de texto 3" o:spid="_x0000_s1027" type="#_x0000_t202" alt="ECP-INFORMACION PUBLICA" style="position:absolute;left:0;text-align:left;margin-left:0;margin-top:0;width:69.55pt;height:22.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" filled="f" stroked="f">
              <v:fill o:detectmouseclick="t"/>
              <v:textbox style="mso-fit-shape-to-text:t" inset="0,0,0,15pt">
                <w:txbxContent>
                  <w:p w14:paraId="54CBA819" w14:textId="23FCBA40"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8933" w14:textId="0BD80F4D" w:rsidR="00613B64" w:rsidRDefault="00EE337A">
    <w:pPr>
      <w:pStyle w:val="Piedepgina"/>
    </w:pPr>
    <w:r>
      <w:rPr>
        <w:noProof/>
      </w:rPr>
      <mc:AlternateContent>
        <mc:Choice Requires="wps">
          <w:drawing>
            <wp:anchor distT="0" distB="0" distL="0" distR="0" simplePos="0" relativeHeight="251658240" behindDoc="0" locked="0" layoutInCell="1" allowOverlap="1" wp14:anchorId="7ACFC653" wp14:editId="7951597E">
              <wp:simplePos x="635" y="635"/>
              <wp:positionH relativeFrom="page">
                <wp:align>center</wp:align>
              </wp:positionH>
              <wp:positionV relativeFrom="page">
                <wp:align>bottom</wp:align>
              </wp:positionV>
              <wp:extent cx="883285" cy="286385"/>
              <wp:effectExtent l="0" t="0" r="12065" b="0"/>
              <wp:wrapNone/>
              <wp:docPr id="870685881"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86385"/>
                      </a:xfrm>
                      <a:prstGeom prst="rect">
                        <a:avLst/>
                      </a:prstGeom>
                      <a:noFill/>
                      <a:ln>
                        <a:noFill/>
                      </a:ln>
                    </wps:spPr>
                    <wps:txbx>
                      <w:txbxContent>
                        <w:p w14:paraId="4548C664" w14:textId="13EFC0CC"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FC653" id="_x0000_t202" coordsize="21600,21600" o:spt="202" path="m,l,21600r21600,l21600,xe">
              <v:stroke joinstyle="miter"/>
              <v:path gradientshapeok="t" o:connecttype="rect"/>
            </v:shapetype>
            <v:shape id="Cuadro de texto 1" o:spid="_x0000_s1028" type="#_x0000_t202" alt="ECP-INFORMACION PUBLICA" style="position:absolute;left:0;text-align:left;margin-left:0;margin-top:0;width:69.55pt;height:22.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" filled="f" stroked="f">
              <v:fill o:detectmouseclick="t"/>
              <v:textbox style="mso-fit-shape-to-text:t" inset="0,0,0,15pt">
                <w:txbxContent>
                  <w:p w14:paraId="4548C664" w14:textId="13EFC0CC" w:rsidR="00EE337A" w:rsidRPr="00EE337A" w:rsidRDefault="00EE337A" w:rsidP="00EE337A">
                    <w:pPr>
                      <w:spacing w:after="0"/>
                      <w:rPr>
                        <w:rFonts w:ascii="Aptos" w:eastAsia="Aptos" w:hAnsi="Aptos" w:cs="Aptos"/>
                        <w:noProof/>
                        <w:color w:val="000000"/>
                        <w:sz w:val="12"/>
                        <w:szCs w:val="12"/>
                      </w:rPr>
                    </w:pPr>
                    <w:r w:rsidRPr="00EE337A">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3A50" w14:textId="77777777" w:rsidR="00613B64" w:rsidRDefault="00613B64" w:rsidP="00613B64">
      <w:pPr>
        <w:spacing w:after="0" w:line="240" w:lineRule="auto"/>
      </w:pPr>
      <w:r>
        <w:separator/>
      </w:r>
    </w:p>
  </w:footnote>
  <w:footnote w:type="continuationSeparator" w:id="0">
    <w:p w14:paraId="5B78E56B" w14:textId="77777777" w:rsidR="00613B64" w:rsidRDefault="00613B64" w:rsidP="00613B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57"/>
    <w:rsid w:val="00272192"/>
    <w:rsid w:val="004F6670"/>
    <w:rsid w:val="00613B64"/>
    <w:rsid w:val="00762F39"/>
    <w:rsid w:val="00EE337A"/>
    <w:rsid w:val="00F436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3467"/>
  <w15:docId w15:val="{59CB6C04-722E-41AC-AE69-D3621303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8" w:lineRule="auto"/>
      <w:ind w:left="10" w:hanging="10"/>
    </w:pPr>
    <w:rPr>
      <w:rFonts w:ascii="Calibri" w:eastAsia="Calibri" w:hAnsi="Calibri" w:cs="Calibri"/>
      <w:color w:val="1F2B23"/>
      <w:sz w:val="16"/>
    </w:rPr>
  </w:style>
  <w:style w:type="paragraph" w:styleId="Ttulo1">
    <w:name w:val="heading 1"/>
    <w:next w:val="Normal"/>
    <w:link w:val="Ttulo1Car"/>
    <w:uiPriority w:val="9"/>
    <w:qFormat/>
    <w:pPr>
      <w:keepNext/>
      <w:keepLines/>
      <w:spacing w:after="247" w:line="216" w:lineRule="auto"/>
      <w:ind w:left="617" w:right="508" w:hanging="712"/>
      <w:jc w:val="center"/>
      <w:outlineLvl w:val="0"/>
    </w:pPr>
    <w:rPr>
      <w:rFonts w:ascii="Calibri" w:eastAsia="Calibri" w:hAnsi="Calibri" w:cs="Calibri"/>
      <w:color w:val="555655"/>
      <w:sz w:val="4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555655"/>
      <w:sz w:val="41"/>
    </w:rPr>
  </w:style>
  <w:style w:type="paragraph" w:styleId="Piedepgina">
    <w:name w:val="footer"/>
    <w:basedOn w:val="Normal"/>
    <w:link w:val="PiedepginaCar"/>
    <w:uiPriority w:val="99"/>
    <w:unhideWhenUsed/>
    <w:rsid w:val="00613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3B64"/>
    <w:rPr>
      <w:rFonts w:ascii="Calibri" w:eastAsia="Calibri" w:hAnsi="Calibri" w:cs="Calibri"/>
      <w:color w:val="1F2B23"/>
      <w:sz w:val="16"/>
    </w:rPr>
  </w:style>
  <w:style w:type="paragraph" w:styleId="Encabezado">
    <w:name w:val="header"/>
    <w:basedOn w:val="Normal"/>
    <w:link w:val="EncabezadoCar"/>
    <w:uiPriority w:val="99"/>
    <w:unhideWhenUsed/>
    <w:rsid w:val="00613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3B64"/>
    <w:rPr>
      <w:rFonts w:ascii="Calibri" w:eastAsia="Calibri" w:hAnsi="Calibri" w:cs="Calibri"/>
      <w:color w:val="1F2B23"/>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ED90945DECB9479650CE8462BD0C72" ma:contentTypeVersion="11" ma:contentTypeDescription="Crear nuevo documento." ma:contentTypeScope="" ma:versionID="ecffe11b69b1ce9b4c9220408f8796f8">
  <xsd:schema xmlns:xsd="http://www.w3.org/2001/XMLSchema" xmlns:xs="http://www.w3.org/2001/XMLSchema" xmlns:p="http://schemas.microsoft.com/office/2006/metadata/properties" xmlns:ns2="91f0e10e-9687-43df-bff7-4ae1211412b3" xmlns:ns3="919808da-fdd3-4402-9209-f11d903a4258" targetNamespace="http://schemas.microsoft.com/office/2006/metadata/properties" ma:root="true" ma:fieldsID="3422aeb9d08f340cfad7e70d29fd94bb" ns2:_="" ns3:_="">
    <xsd:import namespace="91f0e10e-9687-43df-bff7-4ae1211412b3"/>
    <xsd:import namespace="919808da-fdd3-4402-9209-f11d903a42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0e10e-9687-43df-bff7-4ae121141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4192beb2-35a5-4af4-a5ae-50acbeb4e6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9808da-fdd3-4402-9209-f11d903a42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0581d-ee70-4a38-8366-50b8c72b8c51}" ma:internalName="TaxCatchAll" ma:showField="CatchAllData" ma:web="919808da-fdd3-4402-9209-f11d903a42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f0e10e-9687-43df-bff7-4ae1211412b3">
      <Terms xmlns="http://schemas.microsoft.com/office/infopath/2007/PartnerControls"/>
    </lcf76f155ced4ddcb4097134ff3c332f>
    <TaxCatchAll xmlns="919808da-fdd3-4402-9209-f11d903a42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25D4E7-5E37-4F2B-82C8-D1E07E295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0e10e-9687-43df-bff7-4ae1211412b3"/>
    <ds:schemaRef ds:uri="919808da-fdd3-4402-9209-f11d903a4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2BFFC-0C4F-45FE-98E3-8BA63075E116}">
  <ds:schemaRefs>
    <ds:schemaRef ds:uri="http://schemas.microsoft.com/office/2006/metadata/properties"/>
    <ds:schemaRef ds:uri="http://schemas.microsoft.com/office/infopath/2007/PartnerControls"/>
    <ds:schemaRef ds:uri="91f0e10e-9687-43df-bff7-4ae1211412b3"/>
    <ds:schemaRef ds:uri="919808da-fdd3-4402-9209-f11d903a4258"/>
  </ds:schemaRefs>
</ds:datastoreItem>
</file>

<file path=customXml/itemProps3.xml><?xml version="1.0" encoding="utf-8"?>
<ds:datastoreItem xmlns:ds="http://schemas.openxmlformats.org/officeDocument/2006/customXml" ds:itemID="{82549DAF-23F8-462E-B3EB-17DE4F243FE9}">
  <ds:schemaRefs>
    <ds:schemaRef ds:uri="http://schemas.microsoft.com/sharepoint/v3/contenttype/forms"/>
  </ds:schemaRefs>
</ds:datastoreItem>
</file>

<file path=docMetadata/LabelInfo.xml><?xml version="1.0" encoding="utf-8"?>
<clbl:labelList xmlns:clbl="http://schemas.microsoft.com/office/2020/mipLabelMetadata">
  <clbl:label id="{e6dda216-a899-4ab6-ba29-0dda5f7b7a74}" enabled="1" method="Privileged" siteId="{a4305987-cf78-4f93-9d64-bf18af65397b}"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1001</Characters>
  <Application>Microsoft Office Word</Application>
  <DocSecurity>0</DocSecurity>
  <Lines>61</Lines>
  <Paragraphs>21</Paragraphs>
  <ScaleCrop>false</ScaleCrop>
  <HeadingPairs>
    <vt:vector size="2" baseType="variant">
      <vt:variant>
        <vt:lpstr>Título</vt:lpstr>
      </vt:variant>
      <vt:variant>
        <vt:i4>1</vt:i4>
      </vt:variant>
    </vt:vector>
  </HeadingPairs>
  <TitlesOfParts>
    <vt:vector size="1" baseType="lpstr">
      <vt:lpstr>Arte plancha formato inscripción</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Arte plancha formato inscripción</dc:title>
  <dc:subject/>
  <dc:creator>Ivan Dario Pabon Marquez</dc:creator>
  <cp:keywords/>
  <cp:lastModifiedBy>Lina Beatriz Hernandez Lopez</cp:lastModifiedBy>
  <cp:revision>3</cp:revision>
  <dcterms:created xsi:type="dcterms:W3CDTF">2026-03-12T22:12:00Z</dcterms:created>
  <dcterms:modified xsi:type="dcterms:W3CDTF">2026-03-12T22:12:00Z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33e59cb9,15c22b00,ff817bd</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y fmtid="{D5CDD505-2E9C-101B-9397-08002B2CF9AE}" pid="5" name="ContentTypeId">
    <vt:lpwstr>0x01010056ED90945DECB9479650CE8462BD0C72</vt:lpwstr>
  </property>
  <property fmtid="{D5CDD505-2E9C-101B-9397-08002B2CF9AE}" pid="6" name="MediaServiceImageTags">
    <vt:lpwstr/>
  </property>
</Properties>
</file>